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2"/>
          <w:numId w:val="4"/>
        </w:numPr>
        <w:spacing w:line="360" w:lineRule="auto"/>
        <w:ind w:left="0" w:firstLine="0"/>
        <w:jc w:val="center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часть 2</w:t>
      </w:r>
    </w:p>
    <w:p w:rsidR="00000000" w:rsidDel="00000000" w:rsidP="00000000" w:rsidRDefault="00000000" w:rsidRPr="00000000" w14:paraId="00000002">
      <w:pPr>
        <w:numPr>
          <w:ilvl w:val="2"/>
          <w:numId w:val="4"/>
        </w:numPr>
        <w:spacing w:line="360" w:lineRule="auto"/>
        <w:ind w:left="0" w:firstLine="0"/>
        <w:jc w:val="center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Анализ конкурентов</w:t>
      </w:r>
    </w:p>
    <w:p w:rsidR="00000000" w:rsidDel="00000000" w:rsidP="00000000" w:rsidRDefault="00000000" w:rsidRPr="00000000" w14:paraId="00000003">
      <w:pPr>
        <w:numPr>
          <w:ilvl w:val="2"/>
          <w:numId w:val="4"/>
        </w:numPr>
        <w:spacing w:line="360" w:lineRule="auto"/>
        <w:ind w:left="0" w:firstLine="567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ООО 1 - ПАЛЕСТРА СПОРТ - САМЫЙ ПОПУЛЯРНЫЙ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Ссылка на сайт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Скрин шот главной страницы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Описание конкурента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Анализ сайта конкурента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ООО 2 - DRIVE FITNESS - УЗКОСПЕЦИАЛИЗИРОВАННЫЙ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Ссылка на сайт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Скрин шот главной страницы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Описание конкурента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Анализ сайта конкурента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ООО 3 - POWER HOUSE GYM - ЗАРУБЕЖНЫЙ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Ссылка на сайт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Скрин шот главной страницы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Описание конкурента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24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Анализ сайта конкурента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4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ВЫВОД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numPr>
          <w:ilvl w:val="2"/>
          <w:numId w:val="4"/>
        </w:numPr>
        <w:spacing w:line="360" w:lineRule="auto"/>
        <w:ind w:left="0" w:firstLine="567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ООО 1 - ПАЛЕСТРА СПОРТ - САМЫЙ ПОПУЛЯРНЫЙ</w:t>
      </w:r>
    </w:p>
    <w:p w:rsidR="00000000" w:rsidDel="00000000" w:rsidP="00000000" w:rsidRDefault="00000000" w:rsidRPr="00000000" w14:paraId="00000019">
      <w:pPr>
        <w:pStyle w:val="Heading2"/>
        <w:spacing w:line="360" w:lineRule="auto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  <w:t xml:space="preserve">https://palestrasport.ru/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spacing w:line="360" w:lineRule="auto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Скрин шот главной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0" distT="0" distL="0" distR="0">
            <wp:extent cx="5854700" cy="2871470"/>
            <wp:effectExtent b="0" l="0" r="0" t="0"/>
            <wp:docPr descr="A screenshot of a person playing tennis&#10;&#10;Description automatically generated with medium confidence" id="1" name="image1.png"/>
            <a:graphic>
              <a:graphicData uri="http://schemas.openxmlformats.org/drawingml/2006/picture">
                <pic:pic>
                  <pic:nvPicPr>
                    <pic:cNvPr descr="A screenshot of a person playing tennis&#10;&#10;Description automatically generated with medium confidence" id="0" name="image1.png"/>
                    <pic:cNvPicPr preferRelativeResize="0"/>
                  </pic:nvPicPr>
                  <pic:blipFill>
                    <a:blip r:embed="rId6"/>
                    <a:srcRect b="0" l="0" r="14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871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spacing w:line="360" w:lineRule="auto"/>
        <w:rPr>
          <w:rFonts w:ascii="Times New Roman" w:cs="Times New Roman" w:eastAsia="Times New Roman" w:hAnsi="Times New Roman"/>
        </w:rPr>
      </w:pPr>
      <w:bookmarkStart w:colFirst="0" w:colLast="0" w:name="_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конкурента </w:t>
      </w:r>
    </w:p>
    <w:p w:rsidR="00000000" w:rsidDel="00000000" w:rsidP="00000000" w:rsidRDefault="00000000" w:rsidRPr="00000000" w14:paraId="0000001E">
      <w:pPr>
        <w:spacing w:line="36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Место для отдыха и регулярных тренировок людей всех возрастов, где каждый окружен заботой и вниманием.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rPr/>
      </w:pPr>
      <w:r w:rsidDel="00000000" w:rsidR="00000000" w:rsidRPr="00000000">
        <w:rPr>
          <w:rtl w:val="0"/>
        </w:rPr>
        <w:t xml:space="preserve">Современные и безопасные тренажеры, большой выбор групповых программ, квалифицированные тренеры и полный набор услуг высокого качества по доступной цене.</w:t>
      </w:r>
    </w:p>
    <w:p w:rsidR="00000000" w:rsidDel="00000000" w:rsidP="00000000" w:rsidRDefault="00000000" w:rsidRPr="00000000" w14:paraId="00000020">
      <w:pPr>
        <w:spacing w:line="36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Система лояльности и при покупке нескольких карт сделали скидку.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b w:val="1"/>
          <w:i w:val="1"/>
        </w:rPr>
      </w:pPr>
      <w:r w:rsidDel="00000000" w:rsidR="00000000" w:rsidRPr="00000000">
        <w:rPr>
          <w:rtl w:val="0"/>
        </w:rPr>
        <w:t xml:space="preserve">Фитнес клуб просторный, планировка интересная. Есть собственная парковка,что очень хорошо около метро Сокол. Бассейн чистый, джакузи просто роскошь, групповые занятия силовые разнообразные и эффективные.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rFonts w:ascii="Times New Roman" w:cs="Times New Roman" w:eastAsia="Times New Roman" w:hAnsi="Times New Roman"/>
          <w:b w:val="0"/>
          <w:i w:val="0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Анализ сайта конкурента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Сайт корректно отображается во всех популярных браузурах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главной странице данного сайта имеются такие разделы как: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«О Клубе»;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«Услуги»;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«Детский клуб»;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«Расписание»;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«Клубные карты»;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«Наша команда»;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«Контакты».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верхней части страницы всегда отображаются важные телефоны для связи клиентов с клубом, адреса и логотипы, ведущие на страницы социальных сетей.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Одна вещь, которая особенно редко встречается на веб-сайтах спортзалов - это обзор на 360 градусов, что очень удобно для новых клиентов.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Прокрутив вниз, мы видим красиво оформленную основную информацию о клубе, выделенные цифры привлекают внимание читателя.</w:t>
      </w:r>
    </w:p>
    <w:p w:rsidR="00000000" w:rsidDel="00000000" w:rsidP="00000000" w:rsidRDefault="00000000" w:rsidRPr="00000000" w14:paraId="00000030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highlight w:val="lightGray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0" distT="0" distL="0" distR="0">
            <wp:extent cx="5940425" cy="2733040"/>
            <wp:effectExtent b="0" l="0" r="0" t="0"/>
            <wp:docPr descr="Graphical user interface, application, Teams&#10;&#10;Description automatically generated" id="3" name="image5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  <w:t xml:space="preserve">Информация о клубных картах, типичных тренерах, фотографиях и отзывах учеников также отображается на главной странице.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  <w:t xml:space="preserve">Карта интегрирована прямо на сайт, чтобы клиенты могли быстро найти дорогу в клуб.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/>
        <w:drawing>
          <wp:inline distB="0" distT="0" distL="0" distR="0">
            <wp:extent cx="5940425" cy="2802890"/>
            <wp:effectExtent b="0" l="0" r="0" t="0"/>
            <wp:docPr descr="Map&#10;&#10;Description automatically generated" id="2" name="image3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Сайт насыщен информацией о клубе, современным дизайном, плавной навигацией, создающей приятные ощущения у пользователей.</w:t>
      </w:r>
    </w:p>
    <w:p w:rsidR="00000000" w:rsidDel="00000000" w:rsidP="00000000" w:rsidRDefault="00000000" w:rsidRPr="00000000" w14:paraId="00000042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Клуб может добавить раздел учетной записи пользователя, чтобы клиенты могли сохранять личную информацию, а также расписание тренировок.</w:t>
      </w:r>
    </w:p>
    <w:p w:rsidR="00000000" w:rsidDel="00000000" w:rsidP="00000000" w:rsidRDefault="00000000" w:rsidRPr="00000000" w14:paraId="00000043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>
          <w:rFonts w:ascii="Times New Roman" w:cs="Times New Roman" w:eastAsia="Times New Roman" w:hAnsi="Times New Roman"/>
          <w:b w:val="0"/>
          <w:i w:val="1"/>
          <w:sz w:val="28"/>
          <w:szCs w:val="28"/>
          <w:u w:val="single"/>
        </w:rPr>
      </w:pPr>
      <w:bookmarkStart w:colFirst="0" w:colLast="0" w:name="_tyjcw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ООО 2 - DRIVE FITNESS - УЗКОСПЕЦИАЛИЗИРОВАННЫЙ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  <w:t xml:space="preserve">https://drivefitness.ru/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Скрин шот главной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0" distT="0" distL="0" distR="0">
            <wp:extent cx="5940425" cy="286194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>
          <w:rFonts w:ascii="Times New Roman" w:cs="Times New Roman" w:eastAsia="Times New Roman" w:hAnsi="Times New Roman"/>
          <w:b w:val="0"/>
          <w:i w:val="0"/>
        </w:rPr>
      </w:pPr>
      <w:bookmarkStart w:colFirst="0" w:colLast="0" w:name="_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конкурента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«Drive Fitness» является сетей, оказывает услуги здоровья и красоты. Среди основных направлений представлены: тренажерный зал, групповые программы, бокс, персональный тренинг, зона кроссфита, косметология, солярий. Коллектив Клуба тщательно подобран - сертифицированные специалисты с большим стажем работы.</w:t>
      </w:r>
    </w:p>
    <w:p w:rsidR="00000000" w:rsidDel="00000000" w:rsidP="00000000" w:rsidRDefault="00000000" w:rsidRPr="00000000" w14:paraId="0000004B">
      <w:pPr>
        <w:spacing w:line="360" w:lineRule="auto"/>
        <w:jc w:val="both"/>
        <w:rPr>
          <w:highlight w:val="lightGray"/>
        </w:rPr>
      </w:pPr>
      <w:r w:rsidDel="00000000" w:rsidR="00000000" w:rsidRPr="00000000">
        <w:rPr>
          <w:rtl w:val="0"/>
        </w:rPr>
        <w:t xml:space="preserve">«Drive Fitness» - один из лидеров по оказанию фитнес-услуг в среднем ценовом сегменте. от 3 лет срок окупаемости вложенных инвестиций. от 20.000.000 руб. минимальный объем вложений инвестора. от 550.000 руб. минимальная ежемесячная чистая прибыль. &gt;25.000 Клиентов Drive Fitness. 11 минут каждые 11 минут еще один человек становится клиентом Drive Fitness.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>
          <w:rFonts w:ascii="Times New Roman" w:cs="Times New Roman" w:eastAsia="Times New Roman" w:hAnsi="Times New Roman"/>
          <w:b w:val="0"/>
          <w:i w:val="0"/>
        </w:rPr>
      </w:pPr>
      <w:bookmarkStart w:colFirst="0" w:colLast="0" w:name="_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Анализ сайта конкурента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На главной страницы расположены такие разделы как: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«О компании»;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«Выбрать клуб»;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«Акции»;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«Ссылки на различные социальные сети клуба»;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«Обратная связь».</w:t>
      </w:r>
    </w:p>
    <w:p w:rsidR="00000000" w:rsidDel="00000000" w:rsidP="00000000" w:rsidRDefault="00000000" w:rsidRPr="00000000" w14:paraId="00000053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Основная информация о клубе, такая как площадь тренажерного зала, количество программ, детский клуб и другие услуги, также красиво отображена на главной странице.</w:t>
      </w:r>
    </w:p>
    <w:p w:rsidR="00000000" w:rsidDel="00000000" w:rsidP="00000000" w:rsidRDefault="00000000" w:rsidRPr="00000000" w14:paraId="00000055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940425" cy="2869565"/>
            <wp:effectExtent b="0" l="0" r="0" t="0"/>
            <wp:docPr descr="A picture containing text, indoor, computer&#10;&#10;Description automatically generated" id="4" name="image4.png"/>
            <a:graphic>
              <a:graphicData uri="http://schemas.openxmlformats.org/drawingml/2006/picture">
                <pic:pic>
                  <pic:nvPicPr>
                    <pic:cNvPr descr="A picture containing text, indoor, computer&#10;&#10;Description automatically generated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Фотографии и информация о тренажерных залах предоставлены в полном объеме, клиенты могут легко найти наиболее подходящий им тренажерный зал.</w:t>
      </w:r>
    </w:p>
    <w:p w:rsidR="00000000" w:rsidDel="00000000" w:rsidP="00000000" w:rsidRDefault="00000000" w:rsidRPr="00000000" w14:paraId="00000059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940425" cy="2900045"/>
            <wp:effectExtent b="0" l="0" r="0" t="0"/>
            <wp:docPr descr="Map&#10;&#10;Description automatically generated" id="7" name="image10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В правой части сайта всегда отображается логотип WhatsApp, при нажатии на который сайт автоматически переходит в чат с консультантом клуба.</w:t>
      </w:r>
    </w:p>
    <w:p w:rsidR="00000000" w:rsidDel="00000000" w:rsidP="00000000" w:rsidRDefault="00000000" w:rsidRPr="00000000" w14:paraId="0000005C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Сайт профессионально разработан, включая версию для мобильных устройств.</w:t>
      </w:r>
    </w:p>
    <w:p w:rsidR="00000000" w:rsidDel="00000000" w:rsidP="00000000" w:rsidRDefault="00000000" w:rsidRPr="00000000" w14:paraId="0000005D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Информацию о расписании и тренерах найти немного сложно, так как на главной странице нет кнопки навигации.</w:t>
      </w:r>
    </w:p>
    <w:p w:rsidR="00000000" w:rsidDel="00000000" w:rsidP="00000000" w:rsidRDefault="00000000" w:rsidRPr="00000000" w14:paraId="0000005E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>
          <w:rFonts w:ascii="Times New Roman" w:cs="Times New Roman" w:eastAsia="Times New Roman" w:hAnsi="Times New Roman"/>
          <w:b w:val="0"/>
          <w:i w:val="1"/>
          <w:sz w:val="28"/>
          <w:szCs w:val="28"/>
          <w:u w:val="single"/>
        </w:rPr>
      </w:pPr>
      <w:bookmarkStart w:colFirst="0" w:colLast="0" w:name="_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ООО 3 - POWER HOUSE GYM - ЗАРУБЕЖНЫЙ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  <w:t xml:space="preserve">https://powerhousegym.moscow/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2"/>
          <w:numId w:val="4"/>
        </w:numPr>
        <w:spacing w:line="360" w:lineRule="auto"/>
        <w:ind w:left="0" w:firstLine="567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>
          <w:rFonts w:ascii="Times New Roman" w:cs="Times New Roman" w:eastAsia="Times New Roman" w:hAnsi="Times New Roman"/>
          <w:b w:val="0"/>
          <w:i w:val="0"/>
          <w:u w:val="single"/>
        </w:rPr>
      </w:pPr>
      <w:bookmarkStart w:colFirst="0" w:colLast="0" w:name="_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Скрин шот главной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both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0" distT="0" distL="0" distR="0">
            <wp:extent cx="5940425" cy="2905760"/>
            <wp:effectExtent b="0" l="0" r="0" t="0"/>
            <wp:docPr descr="Graphical user interface&#10;&#10;Description automatically generated" id="6" name="image7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>
          <w:rFonts w:ascii="Times New Roman" w:cs="Times New Roman" w:eastAsia="Times New Roman" w:hAnsi="Times New Roman"/>
          <w:b w:val="0"/>
          <w:i w:val="0"/>
        </w:rPr>
      </w:pPr>
      <w:bookmarkStart w:colFirst="0" w:colLast="0" w:name="_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конкурента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Powerhouse Gym - самая быстроразвивающаяся организация в мире по развитию фитнес - индустрии.Клубы этой сети знамениты невероятной энергией, отлично подготовленным персоналом и лучшим оборудованием, которые помогают каждому клиенту достигать наилучших результатов в тренировках.Первый клуб под названием Powerhouse Gym появился благодаря усилиям двух братьев Уильяма и Нормана Дэбишей в 1975 году в Хайленд парке (штат Мичиган). </w:t>
      </w:r>
    </w:p>
    <w:p w:rsidR="00000000" w:rsidDel="00000000" w:rsidP="00000000" w:rsidRDefault="00000000" w:rsidRPr="00000000" w14:paraId="00000067">
      <w:pPr>
        <w:numPr>
          <w:ilvl w:val="2"/>
          <w:numId w:val="4"/>
        </w:numPr>
        <w:spacing w:line="360" w:lineRule="auto"/>
        <w:ind w:left="0" w:firstLine="0"/>
        <w:jc w:val="both"/>
        <w:rPr>
          <w:highlight w:val="lightGray"/>
        </w:rPr>
      </w:pPr>
      <w:r w:rsidDel="00000000" w:rsidR="00000000" w:rsidRPr="00000000">
        <w:rPr>
          <w:rtl w:val="0"/>
        </w:rPr>
        <w:t xml:space="preserve">Спустя годы Powerhouse Gym превратилась из единственного городского спортзала в одну из крупнейших организаций здоровья, у которой теперь более 300 клубов в 15 странах мира. Согласно докладу Международной ассоциации оздоровительных и спортивных клубов, Powerhouse Gym сегодня является одним из самых знаменитых брендов на рынке фитнес - индустрии и фитнес - услуг.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rPr>
          <w:rFonts w:ascii="Times New Roman" w:cs="Times New Roman" w:eastAsia="Times New Roman" w:hAnsi="Times New Roman"/>
          <w:b w:val="0"/>
        </w:rPr>
      </w:pPr>
      <w:bookmarkStart w:colFirst="0" w:colLast="0" w:name="_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Анализ сайта конкурента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Сайт корректно отображается во всех популярных браузурах</w:t>
      </w:r>
    </w:p>
    <w:p w:rsidR="00000000" w:rsidDel="00000000" w:rsidP="00000000" w:rsidRDefault="00000000" w:rsidRPr="00000000" w14:paraId="0000006A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На главной странице данного сайта имеются такие разделы как: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«Клуб»;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«Расписание»;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«Продукты»;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«Тарифы»;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«Телефон»;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«Оставить заявку»;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«Информация о программах».</w:t>
      </w:r>
    </w:p>
    <w:p w:rsidR="00000000" w:rsidDel="00000000" w:rsidP="00000000" w:rsidRDefault="00000000" w:rsidRPr="00000000" w14:paraId="00000072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В разделе «Клуб» имеется информация о клубах и популярные вопросы о них.</w:t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</w:rPr>
        <w:drawing>
          <wp:inline distB="0" distT="0" distL="0" distR="0">
            <wp:extent cx="5940425" cy="2898140"/>
            <wp:effectExtent b="0" l="0" r="0" t="0"/>
            <wp:docPr descr="Text&#10;&#10;Description automatically generated" id="9" name="image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В разделе «Расписание» имеется информация о клубах и популярные вопросы о них. Раздел содержит всю информацию о программах. Мы можем фильтровать время, встречу, тренера и программу.</w:t>
      </w:r>
    </w:p>
    <w:p w:rsidR="00000000" w:rsidDel="00000000" w:rsidP="00000000" w:rsidRDefault="00000000" w:rsidRPr="00000000" w14:paraId="00000077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0425" cy="2747645"/>
            <wp:effectExtent b="0" l="0" r="0" t="0"/>
            <wp:docPr descr="Graphical user interface&#10;&#10;Description automatically generated" id="8" name="image9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Раздел «Продукты» содержит всю информацию об услугах центра. Каждый квадрат представляет одну услугу, что помогает клиенту легко выбрать подходящую услугу.</w:t>
      </w:r>
    </w:p>
    <w:p w:rsidR="00000000" w:rsidDel="00000000" w:rsidP="00000000" w:rsidRDefault="00000000" w:rsidRPr="00000000" w14:paraId="0000007E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0425" cy="2839720"/>
            <wp:effectExtent b="0" l="0" r="0" t="0"/>
            <wp:docPr descr="A picture containing graphical user interface&#10;&#10;Description automatically generated" id="11" name="image11.png"/>
            <a:graphic>
              <a:graphicData uri="http://schemas.openxmlformats.org/drawingml/2006/picture">
                <pic:pic>
                  <pic:nvPicPr>
                    <pic:cNvPr descr="A picture containing graphical user interface&#10;&#10;Description automatically generated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Раздел «Тарифы» содержит информацию о ценах на услуги по количеству подписчиков, плану и периоду подписки. Информация отображается лаконично, целенаправленно и легко для восприятия.</w:t>
      </w:r>
    </w:p>
    <w:p w:rsidR="00000000" w:rsidDel="00000000" w:rsidP="00000000" w:rsidRDefault="00000000" w:rsidRPr="00000000" w14:paraId="00000081">
      <w:pPr>
        <w:spacing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0425" cy="2896870"/>
            <wp:effectExtent b="0" l="0" r="0" t="0"/>
            <wp:docPr descr="Graphical user interface&#10;&#10;Description automatically generated" id="10" name="image8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Веб-сайт разработан, чтобы быть простым и удобным для пользователя.</w:t>
      </w:r>
    </w:p>
    <w:p w:rsidR="00000000" w:rsidDel="00000000" w:rsidP="00000000" w:rsidRDefault="00000000" w:rsidRPr="00000000" w14:paraId="00000083">
      <w:pPr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Однако на веб-сайте нет раздела «Галерея» для отображения изображений клиентов, что помогает повысить доверие новых клиентов и поддерживать связи с существующими клиентами.</w:t>
      </w:r>
    </w:p>
    <w:p w:rsidR="00000000" w:rsidDel="00000000" w:rsidP="00000000" w:rsidRDefault="00000000" w:rsidRPr="00000000" w14:paraId="00000084">
      <w:pPr>
        <w:spacing w:line="36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2"/>
          <w:numId w:val="4"/>
        </w:numPr>
        <w:spacing w:line="360" w:lineRule="auto"/>
        <w:ind w:left="0" w:firstLine="0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50"/>
        <w:gridCol w:w="2331"/>
        <w:gridCol w:w="2337"/>
        <w:gridCol w:w="2327"/>
        <w:tblGridChange w:id="0">
          <w:tblGrid>
            <w:gridCol w:w="2350"/>
            <w:gridCol w:w="2331"/>
            <w:gridCol w:w="2337"/>
            <w:gridCol w:w="232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87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8">
            <w:pPr>
              <w:spacing w:line="360" w:lineRule="auto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1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9">
            <w:pPr>
              <w:spacing w:line="360" w:lineRule="auto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2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A">
            <w:pPr>
              <w:spacing w:line="360" w:lineRule="auto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8B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Удобный интерфейс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C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D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8E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90</w:t>
            </w:r>
          </w:p>
        </w:tc>
      </w:tr>
      <w:tr>
        <w:trPr>
          <w:cantSplit w:val="0"/>
          <w:trHeight w:val="551" w:hRule="atLeast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8F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Информация для клиентов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0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98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1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2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93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Привлекать посетителя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4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5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6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97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Обновление контента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8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9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A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9B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Скорость загрузки сайта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C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D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90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9E">
            <w:pPr>
              <w:spacing w:line="36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</w:tcPr>
          <w:p w:rsidR="00000000" w:rsidDel="00000000" w:rsidP="00000000" w:rsidRDefault="00000000" w:rsidRPr="00000000" w14:paraId="0000009F">
            <w:pPr>
              <w:spacing w:line="360" w:lineRule="auto"/>
              <w:jc w:val="both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Отличительные особенности 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 верхней части страницы всегда отображаются важные телефоны для связи клиентов с клубом, адреса и логотипы, ведущие на страницы социальных сетей.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A1">
            <w:pPr>
              <w:numPr>
                <w:ilvl w:val="2"/>
                <w:numId w:val="4"/>
              </w:numPr>
              <w:spacing w:line="360" w:lineRule="auto"/>
              <w:ind w:left="0" w:firstLine="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 правой части сайта всегда отображается логотип WhatsApp, при нажатии на который сайт автоматически переходит в чат с консультантом клуба.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A2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 разделе «Расписание» мы можем фильтровать время, встречу, тренера и программу.</w:t>
            </w:r>
          </w:p>
          <w:p w:rsidR="00000000" w:rsidDel="00000000" w:rsidP="00000000" w:rsidRDefault="00000000" w:rsidRPr="00000000" w14:paraId="000000A3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>
          <w:rFonts w:ascii="Times New Roman" w:cs="Times New Roman" w:eastAsia="Times New Roman" w:hAnsi="Times New Roman"/>
          <w:b w:val="0"/>
          <w:sz w:val="28"/>
          <w:szCs w:val="28"/>
        </w:rPr>
      </w:pPr>
      <w:bookmarkStart w:colFirst="0" w:colLast="0" w:name="_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ВЫВОД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Все сайты современные, профессиональные и удобные.</w:t>
      </w:r>
    </w:p>
    <w:p w:rsidR="00000000" w:rsidDel="00000000" w:rsidP="00000000" w:rsidRDefault="00000000" w:rsidRPr="00000000" w14:paraId="000000A7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Информация для клиентов отображается на видном месте на главной странице.</w:t>
      </w:r>
    </w:p>
    <w:p w:rsidR="00000000" w:rsidDel="00000000" w:rsidP="00000000" w:rsidRDefault="00000000" w:rsidRPr="00000000" w14:paraId="000000A8">
      <w:pPr>
        <w:numPr>
          <w:ilvl w:val="2"/>
          <w:numId w:val="4"/>
        </w:numPr>
        <w:spacing w:line="36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Рынок фитнес-клубов - это рынок с сильным потенциалом роста. Использование веб-сайта помогает клубу привлекать новых клиентов и связываться с существующими клиентами.</w:t>
      </w:r>
    </w:p>
    <w:p w:rsidR="00000000" w:rsidDel="00000000" w:rsidP="00000000" w:rsidRDefault="00000000" w:rsidRPr="00000000" w14:paraId="000000A9">
      <w:pPr>
        <w:spacing w:line="360" w:lineRule="auto"/>
        <w:jc w:val="both"/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Calibri" w:cs="Calibri" w:eastAsia="Calibri" w:hAnsi="Calibri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</w:pPr>
    <w:rPr>
      <w:rFonts w:ascii="Calibri" w:cs="Calibri" w:eastAsia="Calibri" w:hAnsi="Calibri"/>
      <w:b w:val="1"/>
      <w:i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spacing w:after="120" w:before="240" w:line="360" w:lineRule="auto"/>
      <w:ind w:left="851"/>
    </w:pPr>
    <w:rPr>
      <w:i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